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A" w:rsidRPr="003F38A7" w:rsidRDefault="00C96C2D" w:rsidP="008E6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8A7">
        <w:rPr>
          <w:rFonts w:ascii="Times New Roman" w:hAnsi="Times New Roman" w:cs="Times New Roman"/>
          <w:sz w:val="28"/>
          <w:szCs w:val="28"/>
        </w:rPr>
        <w:t>План</w:t>
      </w:r>
      <w:r w:rsidR="00D4421E">
        <w:rPr>
          <w:rFonts w:ascii="Times New Roman" w:hAnsi="Times New Roman" w:cs="Times New Roman"/>
          <w:sz w:val="28"/>
          <w:szCs w:val="28"/>
        </w:rPr>
        <w:t xml:space="preserve"> </w:t>
      </w:r>
      <w:r w:rsidRPr="003F38A7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Pr="003F38A7">
        <w:rPr>
          <w:rFonts w:ascii="Times New Roman" w:hAnsi="Times New Roman" w:cs="Times New Roman"/>
          <w:sz w:val="28"/>
          <w:szCs w:val="28"/>
        </w:rPr>
        <w:t>п</w:t>
      </w:r>
      <w:r w:rsidR="004D7877">
        <w:rPr>
          <w:rFonts w:ascii="Times New Roman" w:hAnsi="Times New Roman" w:cs="Times New Roman"/>
          <w:sz w:val="28"/>
          <w:szCs w:val="28"/>
        </w:rPr>
        <w:t>рофориентационной</w:t>
      </w:r>
      <w:proofErr w:type="spellEnd"/>
      <w:r w:rsidR="004D7877">
        <w:rPr>
          <w:rFonts w:ascii="Times New Roman" w:hAnsi="Times New Roman" w:cs="Times New Roman"/>
          <w:sz w:val="28"/>
          <w:szCs w:val="28"/>
        </w:rPr>
        <w:t xml:space="preserve"> работы  МБОУ ООШ № 7</w:t>
      </w:r>
    </w:p>
    <w:p w:rsidR="003F38A7" w:rsidRDefault="008E6DA9" w:rsidP="00C96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3F38A7" w:rsidRPr="003F38A7">
        <w:rPr>
          <w:rFonts w:ascii="Times New Roman" w:hAnsi="Times New Roman" w:cs="Times New Roman"/>
          <w:sz w:val="28"/>
          <w:szCs w:val="28"/>
        </w:rPr>
        <w:t xml:space="preserve"> учебн</w:t>
      </w:r>
      <w:bookmarkStart w:id="0" w:name="_GoBack"/>
      <w:bookmarkEnd w:id="0"/>
      <w:r w:rsidR="003F38A7" w:rsidRPr="003F38A7">
        <w:rPr>
          <w:rFonts w:ascii="Times New Roman" w:hAnsi="Times New Roman" w:cs="Times New Roman"/>
          <w:sz w:val="28"/>
          <w:szCs w:val="28"/>
        </w:rPr>
        <w:t>ый год</w:t>
      </w:r>
    </w:p>
    <w:tbl>
      <w:tblPr>
        <w:tblStyle w:val="a4"/>
        <w:tblpPr w:leftFromText="180" w:rightFromText="180" w:vertAnchor="text" w:horzAnchor="margin" w:tblpXSpec="center" w:tblpY="540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560"/>
        <w:gridCol w:w="1701"/>
      </w:tblGrid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3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38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A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A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A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A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«Служба занятости населения».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года.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классы.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Информационная папка для учащихся с накопительными материалами о профессиях и месте их получения.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8-9-е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родителей».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Классный час «Все работы хороши».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Посещение центра занятости населения.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выбора профессий с использованием дисков «Калейдоскоп профессий»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классы.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Найди свое призвание, книжная выставка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Включение в литературный  конкурс фестиваля      « Виктория»</w:t>
            </w:r>
            <w:proofErr w:type="gramStart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«Слава труду».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классы.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Учителя литературы.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деятельность учащихся.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учащихся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Весна, лето</w:t>
            </w:r>
          </w:p>
        </w:tc>
        <w:tc>
          <w:tcPr>
            <w:tcW w:w="1560" w:type="dxa"/>
            <w:vAlign w:val="center"/>
          </w:tcPr>
          <w:p w:rsidR="00B3579D" w:rsidRPr="003F38A7" w:rsidRDefault="008E6DA9" w:rsidP="008E6DA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B3579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8E6DA9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Уроки формирования трудовых навыков.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профессии.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Профессиональная диагностика специалистов центра занятости населения (мобильный центр)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на выставку «Абитуриент 2019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-е классы.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F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3579D" w:rsidRPr="00C96C2D" w:rsidTr="008E6DA9">
        <w:tc>
          <w:tcPr>
            <w:tcW w:w="675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F38A7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842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vAlign w:val="center"/>
          </w:tcPr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A7">
              <w:rPr>
                <w:rFonts w:ascii="Times New Roman" w:hAnsi="Times New Roman" w:cs="Times New Roman"/>
                <w:sz w:val="24"/>
                <w:szCs w:val="24"/>
              </w:rPr>
              <w:t>9-е классы.</w:t>
            </w:r>
          </w:p>
        </w:tc>
        <w:tc>
          <w:tcPr>
            <w:tcW w:w="1701" w:type="dxa"/>
            <w:vAlign w:val="center"/>
          </w:tcPr>
          <w:p w:rsidR="00B3579D" w:rsidRPr="003F38A7" w:rsidRDefault="00B3579D" w:rsidP="004D787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В.И.</w:t>
            </w:r>
          </w:p>
          <w:p w:rsidR="00B3579D" w:rsidRPr="003F38A7" w:rsidRDefault="00B3579D" w:rsidP="003F38A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9A" w:rsidRPr="00C96C2D" w:rsidRDefault="00D0149A" w:rsidP="00C96C2D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</w:p>
    <w:p w:rsidR="006E1528" w:rsidRDefault="006E1528"/>
    <w:sectPr w:rsidR="006E1528" w:rsidSect="003F38A7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A"/>
    <w:rsid w:val="003B15B3"/>
    <w:rsid w:val="003F38A7"/>
    <w:rsid w:val="004C74DF"/>
    <w:rsid w:val="004D7877"/>
    <w:rsid w:val="006E1528"/>
    <w:rsid w:val="006F1BAA"/>
    <w:rsid w:val="008E6DA9"/>
    <w:rsid w:val="008F0617"/>
    <w:rsid w:val="00937EAF"/>
    <w:rsid w:val="009B45D8"/>
    <w:rsid w:val="00B3579D"/>
    <w:rsid w:val="00C96C2D"/>
    <w:rsid w:val="00D0149A"/>
    <w:rsid w:val="00D4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49A"/>
    <w:pPr>
      <w:spacing w:after="0" w:line="240" w:lineRule="auto"/>
    </w:pPr>
  </w:style>
  <w:style w:type="table" w:styleId="a4">
    <w:name w:val="Table Grid"/>
    <w:basedOn w:val="a1"/>
    <w:uiPriority w:val="59"/>
    <w:rsid w:val="00D0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49A"/>
    <w:pPr>
      <w:spacing w:after="0" w:line="240" w:lineRule="auto"/>
    </w:pPr>
  </w:style>
  <w:style w:type="table" w:styleId="a4">
    <w:name w:val="Table Grid"/>
    <w:basedOn w:val="a1"/>
    <w:uiPriority w:val="59"/>
    <w:rsid w:val="00D0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1</cp:lastModifiedBy>
  <cp:revision>4</cp:revision>
  <cp:lastPrinted>2016-11-10T07:03:00Z</cp:lastPrinted>
  <dcterms:created xsi:type="dcterms:W3CDTF">2016-12-10T06:00:00Z</dcterms:created>
  <dcterms:modified xsi:type="dcterms:W3CDTF">2020-01-31T18:57:00Z</dcterms:modified>
</cp:coreProperties>
</file>