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DE" w:rsidRPr="008543DE" w:rsidRDefault="008543DE" w:rsidP="00EE7414">
      <w:pPr>
        <w:shd w:val="clear" w:color="auto" w:fill="FFFFFF"/>
        <w:spacing w:after="125" w:line="3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мужества «Юные герои Кубани»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543DE" w:rsidRPr="008543DE" w:rsidRDefault="008543DE" w:rsidP="003F10C8">
      <w:pPr>
        <w:shd w:val="clear" w:color="auto" w:fill="FFFFFF"/>
        <w:spacing w:after="125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содействие в духовно-нравственном развитии и воспитании учащихся,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воспитание патриотизма, чувства гордости за свою Родину, край, своих сверстников, совершивших подвиг во имя жизни,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· уважения к Отчеству, уважения к государственным праздникам России.</w:t>
      </w:r>
    </w:p>
    <w:p w:rsidR="008543DE" w:rsidRPr="008543DE" w:rsidRDefault="008543DE" w:rsidP="007727DB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Юные герои Кубани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Памяти юных мальчиков и девочек,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боролся и умирал за свободу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счастье людей, посвящается…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Июнь… клонился к вечеру закат,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белой ночи разливалось море,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раздавался звонкий смех ребят,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знающих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ведающих горя.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ещё не знали мы,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школьных вечеров шагая,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завтра будет первый день войны,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кончится он лишь в 45-м, в мае.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ночью, на рассвете,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 дал войскам приказ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послал солдат немецких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всех людей советских,-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 против нас.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сообщения по радио страна узнала страшную весть.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Видеоклип «Сообщение Левитана о начале В.О.войн</w:t>
      </w:r>
      <w:r w:rsidR="003F1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ы»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борьбу с врагом встал весь советский народ и среди тех, кто защищал Родину, было очень много детей. По разным данным в боевых действиях во время Великой Отечественной войны, принимали участие до нескольких десятков тысяч несовершеннолетних. «Сыновья полка», пионеры - герои - они сражались и гибли наравне 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боевые заслуги они награждались орденами и медалями.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2: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Война перечеркнула всё. Привычная жизнь превратилась в ад: деды, отцы, старшие братья уходили на фронт и не возвращались, бомбы сыпались на наши головы, начался голод, школы стали закрываться, женщины и дети пошли работать на заводы, где выпускали снаряды. Гибли целыми семьями, появилось много сирот. Но всё</w:t>
      </w:r>
      <w:r w:rsidR="009A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сломило народ. Даже дети работали, помогали взрослым: воевали в действующей армии, в партизанских отрядах. Обыкновенные школьники, ставшие солдатами, подпольщиками, партизанами, отдавшие жизнь за то, чтобы вы могли спокойно расти, учиться и жить. Сегодня мы будем говорить о них, об их подвигах.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щадя себя в огне войны,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жалея сил во имя Родины,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героической страны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настоящими героями. </w:t>
      </w:r>
      <w:r w:rsidRPr="008543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Роберт Рождественский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войны. Они встретили войну в разном возрасте. Кто-то совсем крохой, кто-то подростком. Кто-то был на пороге юности.</w:t>
      </w: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застала их в городах и маленьких деревнях, дома и в гостях у бабушки, в пионерском лагере, на переднем крае и в глубоком тылу.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Пришел час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 Маленькие герои большой войны. Они сражались рядом со старшими-отцами, братьями, рядом с коммунистами и комсомольцами. Сражались повсюду.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ни на миг не дрогнули юные сердца! Их повзрослевшее детство было наполнено такими испытаниями, что, придумай их даже очень талантливый писатель, в это трудно было бы поверить. Но это было. Было в истории большой нашей страны, было в судьбах ее маленьких ребят – обыкновенных мальчишек и девчонок.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Видеоклип «Пионеры-герои»</w:t>
      </w:r>
    </w:p>
    <w:p w:rsidR="008543DE" w:rsidRPr="008543DE" w:rsidRDefault="009A75C3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 1: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Лены, Володи, Сережи и Коли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Мирно учились в родной своей школе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В тихих уютных кубанских станицах,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Там, где в колодцах вода серебрится,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Там, где поют соловьи на рассвете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Жили спокойно и счастливо дети,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lastRenderedPageBreak/>
        <w:t>Строили планы, влюблялись беспечно,</w:t>
      </w:r>
    </w:p>
    <w:p w:rsid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Жизнь им казалась такой бесконечной!</w:t>
      </w:r>
    </w:p>
    <w:p w:rsidR="009A75C3" w:rsidRDefault="009A75C3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75C3" w:rsidRPr="009A75C3" w:rsidRDefault="009A75C3" w:rsidP="003F10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75C3">
        <w:rPr>
          <w:b/>
          <w:color w:val="000000"/>
          <w:sz w:val="28"/>
          <w:szCs w:val="28"/>
        </w:rPr>
        <w:t>Ребёнок 2: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Но прогремели железные грозы,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С неба упали свинцовые слезы,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Горькою стала в колодцах вода,</w:t>
      </w:r>
    </w:p>
    <w:p w:rsid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Черною тучей нависла беда.</w:t>
      </w:r>
    </w:p>
    <w:p w:rsidR="009A75C3" w:rsidRDefault="009A75C3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75C3" w:rsidRPr="009A75C3" w:rsidRDefault="009A75C3" w:rsidP="003F10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A75C3">
        <w:rPr>
          <w:b/>
          <w:color w:val="000000"/>
          <w:sz w:val="28"/>
          <w:szCs w:val="28"/>
        </w:rPr>
        <w:t>Ребёнок 3: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В раз потемнели и сгорбились хаты,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Папки и братья подались в солдаты,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Все изменилось в станице родной,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Даже цветы вдруг запахли войной.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Страшною стала вокруг тишина.</w:t>
      </w:r>
    </w:p>
    <w:p w:rsidR="008543DE" w:rsidRP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color w:val="000000"/>
          <w:sz w:val="28"/>
          <w:szCs w:val="28"/>
        </w:rPr>
        <w:t>Кончилось детство. Настала война.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Ведущий1</w:t>
      </w:r>
      <w:proofErr w:type="gramStart"/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Кубанские пионеры также внесли свой вклад в победу над врагом.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войны зародилось и развернулось в массовое, поистине всенародное ребячье движение. В госпиталях ребята ухаживали за ранеными, выступали с художественной самодеятельностью. В летнюю пору 1941 года в колхозах края работало около 200 тысяч школьников.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временной оккупации Кубани гитлеровские захватчики встретили массовое сопротивление всего населения, вылившееся в широкий размах партизанской и подпольной борьбы. И в этой борьбе сумели найти своё место пионеры. Юные герои вписали замечательные, беспримерные страницы в летопись боевой славы.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Кубанцы по праву гордятся юными героями, своими земляками. До войны это были обычные ребята. Они учились, занимались общественными делами, любили книги, охотно ходили в кино. Но сегодня, мысленно прослеживая их деятельность в чрезвычайных обстоятельствах, нельзя не поражаться их мужеству, ибо на осознанное самопожертвование во имя достижения победы над ненавистным врагом шли не закаленные опытом солдаты, а дети 12-15 –летнего возраста. Вспомним имена некоторых из них.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ЖЕНЯ ПОПОВ.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Учился в 8-й </w:t>
      </w:r>
      <w:proofErr w:type="spell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Майкопской</w:t>
      </w:r>
      <w:proofErr w:type="spell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школе, писал листовки и расклеивал их по городу, вел подрывную деятельность в тылу врага, срывая выполнение боевых операций фашистов. В декабре 1942 года был схвачен фашистами. Целый месяц его пытали в гестапо. 17 января, в день своего рождения, Женя был расстрелян.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было дальше?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Гестапо, тюрьма.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Пытки,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Допросы,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Расправа.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было дальше?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Холодная тьма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юная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слава.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ВАНЯ МАСАЛЫКИН.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 в станице Новопокровской. Уводил из-под носа фашистов оружие – винтовки, патроны, гранаты, прятал их в окопчике, а потом раздавал жителям. Его выследили, арестовали. После страшных пыток в сентябре 1943 года Ваня был расстрелян.</w:t>
      </w:r>
    </w:p>
    <w:p w:rsidR="009A75C3" w:rsidRPr="009A75C3" w:rsidRDefault="009A75C3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7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Чтец 1:</w:t>
      </w:r>
    </w:p>
    <w:p w:rsidR="009A75C3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безусые герои,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Юными остались вы навек.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вашим вдруг ожившим строем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стоим, не поднимая век.</w:t>
      </w:r>
    </w:p>
    <w:p w:rsidR="008543DE" w:rsidRPr="008543DE" w:rsidRDefault="009A75C3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2:</w:t>
      </w:r>
      <w:r w:rsidR="008543DE" w:rsidRPr="009A75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43DE"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и гнев сейчас тому причиной.</w:t>
      </w:r>
      <w:r w:rsidR="008543DE"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Благодарность вечная вам всем,</w:t>
      </w:r>
      <w:r w:rsidR="008543DE"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Маленькие стойкие мужчины,</w:t>
      </w:r>
      <w:r w:rsidR="008543DE"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Девочки, достойные поэм.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ВИТЯ НОВИЦКИЙ.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Житель города Новороссийска. Не раз убегал на фронт, был под Керчью в самом пекле сражений. Во время наступление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фашистов на Новороссийск Витя помогал нашим матросам отбивать атаки врага. Когда матросы погибли, он встал за пулемет. Фашисты проникли в дом и зверски расправились с Витей. Они облили его бензином, подожгли и сбросили на мостовую. Витя Новицкий посмертно награжден орденом Отечественной войны.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ВИТАЛИК И ЛЕНА ГОЛУБЯТНИКОВЫ.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станице Брюховецкой, на улице Батарейной, жили брат и сестра Голубятниковы. Они были очень дружны, мечтали о том времени, когда Лена станет врачом, а Витька – непременно – киномехаником. Война оборвала счастливую жизнь. Утром 10 февраля 1943 года, разбуженные артиллеристской канонадой, ребята выбежали</w:t>
      </w:r>
      <w:r w:rsidR="009A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окраину станицы, чтобы первыми встретить наши войска и предупредить о засаде.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новость летела как птица,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Отступала угрюмо тоска: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фашисты станицу,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Наступают родные войска.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Ждали жители 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Ждали, словно любимых своих,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 свободы народ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Брюховецкой,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 прихода бойцов дорогих.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этого Лена и Витя.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февральский был долгий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год.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 дома напротив-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Смотрите-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щель немецкий глядит пулемет.</w:t>
      </w:r>
    </w:p>
    <w:p w:rsid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пронзила догадка: засада!</w:t>
      </w:r>
    </w:p>
    <w:p w:rsidR="00CC3A09" w:rsidRPr="008543DE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09" w:rsidRPr="00CC3A09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Непонятная слышалась речь…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 спасти наших воинов надо,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наших бойцов уберечь».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строгими юные лица,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раздумье - секунды ушли…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бойцов - принимала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показались вдали.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ближе родные шинели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счастливые лица солдат…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Стойте! </w:t>
      </w:r>
      <w:proofErr w:type="spell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Сто-о-ой</w:t>
      </w:r>
      <w:proofErr w:type="spell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…»,-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зазвенели,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прервал их чужой автомат.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для памяти нашей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Преграды,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он, торжественный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сверстников 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ясные</w:t>
      </w:r>
      <w:proofErr w:type="gramEnd"/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Взгляды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 камне, не в бронзе-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Живых.</w:t>
      </w:r>
    </w:p>
    <w:p w:rsid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МУСЯ ПИНКЕНЗОН.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Учился в 5 классе школы № 1 станицы </w:t>
      </w:r>
      <w:proofErr w:type="spell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Усть-Лабинской</w:t>
      </w:r>
      <w:proofErr w:type="spell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любил музыку, играл на скрипке. Во время массовых арестов был схвачен вместе с отцом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 1943 года фашисты вывели не расстрел более 300 жителей станицы. Среди них был Муся. Он бесстрашно шагнул навстречу фашистскому офицеру, вскинул на плечо скрипку и заиграл. Торжественно и гордо звучала мелодия, которую подхватили обреченные на смерть жители станицы. Фашисты опешили от смелости маленького скрипача. Раздалась команда, а за ней автоматные очереди…</w:t>
      </w:r>
    </w:p>
    <w:p w:rsidR="00CC3A09" w:rsidRPr="008543DE" w:rsidRDefault="00CC3A09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Чтец:</w:t>
      </w:r>
    </w:p>
    <w:p w:rsidR="00CC3A09" w:rsidRPr="008543DE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 забыть я не могу</w:t>
      </w:r>
    </w:p>
    <w:p w:rsidR="00CC3A09" w:rsidRPr="008543DE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город Краснодар.</w:t>
      </w:r>
    </w:p>
    <w:p w:rsidR="00CC3A09" w:rsidRPr="008543DE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Лежала скрипка на снегу,</w:t>
      </w:r>
    </w:p>
    <w:p w:rsidR="00CC3A09" w:rsidRPr="008543DE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ней закат пылал.</w:t>
      </w:r>
    </w:p>
    <w:p w:rsidR="00CC3A09" w:rsidRPr="008543DE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так потешиться хотел,</w:t>
      </w:r>
    </w:p>
    <w:p w:rsidR="00CC3A09" w:rsidRPr="008543DE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Фашистский генерал.</w:t>
      </w:r>
    </w:p>
    <w:p w:rsidR="00CC3A09" w:rsidRPr="008543DE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мальчик пел, он только пел</w:t>
      </w:r>
    </w:p>
    <w:p w:rsidR="00CC3A09" w:rsidRDefault="00CC3A09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«Интернационал»!</w:t>
      </w:r>
    </w:p>
    <w:p w:rsidR="008543DE" w:rsidRDefault="008543DE" w:rsidP="003F10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43DE">
        <w:rPr>
          <w:rStyle w:val="a4"/>
          <w:color w:val="000000"/>
          <w:sz w:val="28"/>
          <w:szCs w:val="28"/>
        </w:rPr>
        <w:t>ЛЁНЯ ОБЪЕДКО.</w:t>
      </w:r>
      <w:r w:rsidRPr="008543DE">
        <w:rPr>
          <w:color w:val="000000"/>
          <w:sz w:val="28"/>
          <w:szCs w:val="28"/>
        </w:rPr>
        <w:t xml:space="preserve">  Жил в хуторе </w:t>
      </w:r>
      <w:proofErr w:type="spellStart"/>
      <w:r w:rsidRPr="008543DE">
        <w:rPr>
          <w:color w:val="000000"/>
          <w:sz w:val="28"/>
          <w:szCs w:val="28"/>
        </w:rPr>
        <w:t>Семисводном</w:t>
      </w:r>
      <w:proofErr w:type="spellEnd"/>
      <w:r w:rsidRPr="008543DE">
        <w:rPr>
          <w:color w:val="000000"/>
          <w:sz w:val="28"/>
          <w:szCs w:val="28"/>
        </w:rPr>
        <w:t xml:space="preserve"> Красноармейского района. Желая помочь партизанам, перерубил телефонный кабель, тянувшийся от станицы </w:t>
      </w:r>
      <w:proofErr w:type="spellStart"/>
      <w:r w:rsidRPr="008543DE">
        <w:rPr>
          <w:color w:val="000000"/>
          <w:sz w:val="28"/>
          <w:szCs w:val="28"/>
        </w:rPr>
        <w:t>Анастасиевской</w:t>
      </w:r>
      <w:proofErr w:type="spellEnd"/>
      <w:r w:rsidRPr="008543DE">
        <w:rPr>
          <w:color w:val="000000"/>
          <w:sz w:val="28"/>
          <w:szCs w:val="28"/>
        </w:rPr>
        <w:t xml:space="preserve">, где находился немецкий штаб, до станицы Славянской, </w:t>
      </w:r>
      <w:r w:rsidRPr="008543DE">
        <w:rPr>
          <w:color w:val="000000"/>
          <w:sz w:val="28"/>
          <w:szCs w:val="28"/>
        </w:rPr>
        <w:lastRenderedPageBreak/>
        <w:t>где шла передовая линия. Был схвачен гестаповцами, жестоко избит и расстрелян в марте 1943 года.</w:t>
      </w:r>
    </w:p>
    <w:p w:rsidR="003F10C8" w:rsidRPr="003F10C8" w:rsidRDefault="003F10C8" w:rsidP="003F10C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F10C8">
        <w:rPr>
          <w:b/>
          <w:color w:val="000000"/>
          <w:sz w:val="28"/>
          <w:szCs w:val="28"/>
        </w:rPr>
        <w:t>Показ видео «Зовём друга в гости»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Неправда</w:t>
      </w: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время сушит слезы</w:t>
      </w: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Неправда, что время притупляет горечь утрат. Седые матери помнят погибших детей. Никто не заставит их позабыть. Повешены, расстреляны, погребены заживо…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вспомнили только о немногих, кто свои юные жизни отдал за освобождение Родины. Но мы помним всех.</w:t>
      </w:r>
    </w:p>
    <w:p w:rsidR="008543DE" w:rsidRPr="008543DE" w:rsidRDefault="003F10C8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(Ребята читают</w:t>
      </w:r>
      <w:r w:rsidR="008543DE"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таблички с именами героев и прикрепляют на доску)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совсем недетскою судьбою,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Чье детство вдруг оборвала война.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герои, юные герои,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героев этих имена: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Венера Павленко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Клара </w:t>
      </w:r>
      <w:proofErr w:type="spell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Навальнева</w:t>
      </w:r>
      <w:proofErr w:type="spellEnd"/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Володя Гуков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Женя Попов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Толя Алёхин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Витя Гурин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Ваня </w:t>
      </w:r>
      <w:proofErr w:type="spell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Масалыкин</w:t>
      </w:r>
      <w:proofErr w:type="spellEnd"/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Надя Гнездилова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Лёня </w:t>
      </w:r>
      <w:proofErr w:type="spell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Объедко</w:t>
      </w:r>
      <w:proofErr w:type="spellEnd"/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Лёня </w:t>
      </w:r>
      <w:proofErr w:type="spell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Таранник</w:t>
      </w:r>
      <w:proofErr w:type="spellEnd"/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Федя Токарев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Степа Пономарев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Муся </w:t>
      </w:r>
      <w:proofErr w:type="spell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Пинкензон</w:t>
      </w:r>
      <w:proofErr w:type="spellEnd"/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Женя Дорош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Нина Каменева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Витя Новицкий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Виталик Голубятников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Лена Голубятникова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Владик Каширин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20. Юра Сазонов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Коля Токарев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Коля Шульга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 на подвиги страна,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жизни быстротечной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забудут имена,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точно так же, как весна,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юность будет вечной.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Неугасима память поколений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память тех, кого так свято чтим,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люди, встанем на мгновенье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скорби постоим и помолчим.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Видеоклип «Минута молчания»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Через века, 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- помните!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уже не придет никогда,- помните!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плачьте! В горле сдержите стоны, горькие стоны.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достойны! Вечно достойны!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и песней, мечтой и стихами, жизнью просторной,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секундой, каждым дыханьем будьте достойны!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Люди! 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стучатся,- помните!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Какою ценой завоевано счастье,- пожалуйста, помните!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proofErr w:type="gramStart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отправляя в полет,- помните!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тех, кто уже никогда не споет,- помните!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своим расскажите о них, чтоб запомнили!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детей расскажите о них, чтобы тоже запомнили!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(Р.Рождественский)</w:t>
      </w:r>
    </w:p>
    <w:p w:rsidR="008543DE" w:rsidRPr="008543DE" w:rsidRDefault="008543DE" w:rsidP="003F10C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 </w:t>
      </w: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майские солнечные дни гремит над нашей Родиной праздничный салют Победы.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гремит салют окрестный,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салюту вторили: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Варшава,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Бухарест,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голосу истории.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гремит салют всегда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сушею и водами,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голос мира и труда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дружбы меж народами!</w:t>
      </w:r>
    </w:p>
    <w:p w:rsidR="008543DE" w:rsidRPr="008543DE" w:rsidRDefault="008543DE" w:rsidP="003F1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Видеоклип «Войне нет места»</w:t>
      </w:r>
    </w:p>
    <w:p w:rsidR="00166A39" w:rsidRPr="008543DE" w:rsidRDefault="00166A39" w:rsidP="003F1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A39" w:rsidRPr="008543DE" w:rsidSect="009A75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43DE"/>
    <w:rsid w:val="00166A39"/>
    <w:rsid w:val="001D773A"/>
    <w:rsid w:val="00207781"/>
    <w:rsid w:val="00276BFB"/>
    <w:rsid w:val="002E7A2A"/>
    <w:rsid w:val="003F10C8"/>
    <w:rsid w:val="005D411D"/>
    <w:rsid w:val="00634F54"/>
    <w:rsid w:val="00715C13"/>
    <w:rsid w:val="007727DB"/>
    <w:rsid w:val="008543DE"/>
    <w:rsid w:val="00867737"/>
    <w:rsid w:val="009A75C3"/>
    <w:rsid w:val="009B75F6"/>
    <w:rsid w:val="00CC3A09"/>
    <w:rsid w:val="00D67005"/>
    <w:rsid w:val="00E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3DE"/>
    <w:rPr>
      <w:b/>
      <w:bCs/>
    </w:rPr>
  </w:style>
  <w:style w:type="character" w:styleId="a5">
    <w:name w:val="Emphasis"/>
    <w:basedOn w:val="a0"/>
    <w:uiPriority w:val="20"/>
    <w:qFormat/>
    <w:rsid w:val="008543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Загигова Олеся Валерьевана</dc:creator>
  <cp:lastModifiedBy>Загигова Олеся Валерьевана</cp:lastModifiedBy>
  <cp:revision>8</cp:revision>
  <cp:lastPrinted>2018-10-29T08:13:00Z</cp:lastPrinted>
  <dcterms:created xsi:type="dcterms:W3CDTF">2018-10-10T07:54:00Z</dcterms:created>
  <dcterms:modified xsi:type="dcterms:W3CDTF">2019-01-14T06:27:00Z</dcterms:modified>
</cp:coreProperties>
</file>