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DBF" w:rsidRPr="00FA3DBF" w:rsidRDefault="00FA3DBF" w:rsidP="00FA3D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i/>
          <w:iCs/>
          <w:color w:val="2E2E2E"/>
          <w:sz w:val="18"/>
          <w:szCs w:val="18"/>
          <w:bdr w:val="none" w:sz="0" w:space="0" w:color="auto" w:frame="1"/>
          <w:lang w:eastAsia="ru-RU"/>
        </w:rPr>
        <w:t>В Роспотребнадзоре дали рекомендации относительно правильной организации рабочего места для школьника и сохранения работоспособности на дистанционном обучении.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FA3DBF" w:rsidRPr="00FA3DBF" w:rsidRDefault="00FA3DBF" w:rsidP="00FA3DB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FA3DBF" w:rsidRPr="00FA3DBF" w:rsidRDefault="00FA3DBF" w:rsidP="00FA3DB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FA3DBF" w:rsidRPr="00FA3DBF" w:rsidRDefault="00FA3DBF" w:rsidP="00FA3DB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FA3DBF" w:rsidRPr="00FA3DBF" w:rsidRDefault="00FA3DBF" w:rsidP="00FA3DB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FA3DBF" w:rsidRPr="00FA3DBF" w:rsidRDefault="00FA3DBF" w:rsidP="00FA3DB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FA3DBF" w:rsidRPr="00FA3DBF" w:rsidRDefault="00FA3DBF" w:rsidP="00FA3DB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FA3DBF" w:rsidRPr="00FA3DBF" w:rsidRDefault="00FA3DBF" w:rsidP="00FA3DB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FA3DBF" w:rsidRPr="00FA3DBF" w:rsidRDefault="00FA3DBF" w:rsidP="00FA3DB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Мебель должна соответствовать росту ребёнка.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FA3DBF" w:rsidRPr="00FA3DBF" w:rsidRDefault="00FA3DBF" w:rsidP="00FA3D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b/>
          <w:bCs/>
          <w:color w:val="2E2E2E"/>
          <w:sz w:val="18"/>
          <w:szCs w:val="18"/>
          <w:bdr w:val="none" w:sz="0" w:space="0" w:color="auto" w:frame="1"/>
          <w:lang w:eastAsia="ru-RU"/>
        </w:rPr>
        <w:t>Рекомендуемый комплекс упражнений физкультурных минуток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· Физкультминутка для улучшения мозгового кровообращения: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</w:t>
      </w:r>
      <w:proofErr w:type="gramStart"/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положение</w:t>
      </w:r>
      <w:proofErr w:type="gramEnd"/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 xml:space="preserve"> Повторить 6-8 раз. Темп медленный.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· Физкультминутка для снятия утомления с плечевого пояса и рук: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· Физкультминутка для снятия утомления корпуса тела: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lastRenderedPageBreak/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FA3DBF" w:rsidRPr="00FA3DBF" w:rsidRDefault="00FA3DBF" w:rsidP="00FA3D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b/>
          <w:bCs/>
          <w:color w:val="2E2E2E"/>
          <w:sz w:val="18"/>
          <w:szCs w:val="18"/>
          <w:bdr w:val="none" w:sz="0" w:space="0" w:color="auto" w:frame="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FA3DBF" w:rsidRPr="00FA3DBF" w:rsidRDefault="00FA3DBF" w:rsidP="00FA3DB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b/>
          <w:bCs/>
          <w:color w:val="2E2E2E"/>
          <w:sz w:val="18"/>
          <w:szCs w:val="18"/>
          <w:bdr w:val="none" w:sz="0" w:space="0" w:color="auto" w:frame="1"/>
          <w:lang w:eastAsia="ru-RU"/>
        </w:rPr>
        <w:t>Рекомендуемый комплекс упражнений гимнастики глаз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FA3DBF" w:rsidRPr="00FA3DBF" w:rsidRDefault="00FA3DBF" w:rsidP="00FA3DBF">
      <w:pPr>
        <w:shd w:val="clear" w:color="auto" w:fill="FFFFFF"/>
        <w:spacing w:before="210" w:after="21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FA3DBF" w:rsidRPr="00FA3DBF" w:rsidRDefault="00FA3DBF" w:rsidP="00FA3DBF">
      <w:pPr>
        <w:shd w:val="clear" w:color="auto" w:fill="FFFFFF"/>
        <w:spacing w:before="210" w:after="0" w:line="240" w:lineRule="auto"/>
        <w:textAlignment w:val="baseline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A3DBF">
        <w:rPr>
          <w:rFonts w:ascii="Arial" w:eastAsia="Times New Roman" w:hAnsi="Arial" w:cs="Arial"/>
          <w:color w:val="2E2E2E"/>
          <w:sz w:val="18"/>
          <w:szCs w:val="18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6252F8" w:rsidRDefault="006252F8"/>
    <w:sectPr w:rsidR="0062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76489"/>
    <w:multiLevelType w:val="multilevel"/>
    <w:tmpl w:val="4EF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BF"/>
    <w:rsid w:val="006252F8"/>
    <w:rsid w:val="00FA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9B96-E597-4C46-BAA5-02366600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3DBF"/>
    <w:rPr>
      <w:i/>
      <w:iCs/>
    </w:rPr>
  </w:style>
  <w:style w:type="character" w:styleId="a5">
    <w:name w:val="Strong"/>
    <w:basedOn w:val="a0"/>
    <w:uiPriority w:val="22"/>
    <w:qFormat/>
    <w:rsid w:val="00FA3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Мишнева</dc:creator>
  <cp:keywords/>
  <dc:description/>
  <cp:lastModifiedBy>Анастасия Мишнева</cp:lastModifiedBy>
  <cp:revision>1</cp:revision>
  <dcterms:created xsi:type="dcterms:W3CDTF">2020-04-15T23:01:00Z</dcterms:created>
  <dcterms:modified xsi:type="dcterms:W3CDTF">2020-04-15T23:02:00Z</dcterms:modified>
</cp:coreProperties>
</file>